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102F177" w:rsidR="008671F0" w:rsidRDefault="00A27B5A">
      <w:pPr>
        <w:ind w:left="720" w:right="720"/>
        <w:rPr>
          <w:sz w:val="18"/>
          <w:szCs w:val="18"/>
        </w:rPr>
      </w:pPr>
      <w:r>
        <w:rPr>
          <w:sz w:val="18"/>
          <w:szCs w:val="18"/>
        </w:rPr>
        <w:t>Bryan Steele</w:t>
      </w:r>
    </w:p>
    <w:p w14:paraId="00000002" w14:textId="2EB44830" w:rsidR="008671F0" w:rsidRDefault="00A27B5A">
      <w:pPr>
        <w:ind w:left="720" w:right="720"/>
        <w:rPr>
          <w:sz w:val="18"/>
          <w:szCs w:val="18"/>
        </w:rPr>
      </w:pPr>
      <w:r>
        <w:rPr>
          <w:sz w:val="18"/>
          <w:szCs w:val="18"/>
        </w:rPr>
        <w:t>2415 Burns</w:t>
      </w:r>
    </w:p>
    <w:p w14:paraId="00000003" w14:textId="168CC1BB" w:rsidR="008671F0" w:rsidRDefault="00A27B5A">
      <w:pPr>
        <w:ind w:left="720" w:right="720"/>
        <w:rPr>
          <w:sz w:val="18"/>
          <w:szCs w:val="18"/>
        </w:rPr>
      </w:pPr>
      <w:r>
        <w:rPr>
          <w:sz w:val="18"/>
          <w:szCs w:val="18"/>
        </w:rPr>
        <w:t>Detroit, MI 48214</w:t>
      </w:r>
    </w:p>
    <w:p w14:paraId="00000004" w14:textId="34407E57" w:rsidR="008671F0" w:rsidRDefault="00A27B5A">
      <w:pPr>
        <w:ind w:left="720" w:right="720"/>
        <w:rPr>
          <w:sz w:val="18"/>
          <w:szCs w:val="18"/>
        </w:rPr>
      </w:pPr>
      <w:r>
        <w:rPr>
          <w:sz w:val="18"/>
          <w:szCs w:val="18"/>
        </w:rPr>
        <w:t>bjsteele12@gmail.com</w:t>
      </w:r>
    </w:p>
    <w:p w14:paraId="00000005" w14:textId="4BEB1BC4" w:rsidR="008671F0" w:rsidRDefault="00A27B5A">
      <w:pPr>
        <w:ind w:left="720" w:right="720"/>
        <w:rPr>
          <w:sz w:val="18"/>
          <w:szCs w:val="18"/>
        </w:rPr>
      </w:pPr>
      <w:r>
        <w:rPr>
          <w:sz w:val="18"/>
          <w:szCs w:val="18"/>
        </w:rPr>
        <w:t>248-259-0339</w:t>
      </w:r>
    </w:p>
    <w:p w14:paraId="00000006" w14:textId="1C9130F8" w:rsidR="008671F0" w:rsidRDefault="00A27B5A">
      <w:pPr>
        <w:ind w:left="720" w:right="720"/>
        <w:rPr>
          <w:sz w:val="18"/>
          <w:szCs w:val="18"/>
        </w:rPr>
      </w:pPr>
      <w:r>
        <w:rPr>
          <w:sz w:val="18"/>
          <w:szCs w:val="18"/>
        </w:rPr>
        <w:t>June 8, 2023</w:t>
      </w:r>
    </w:p>
    <w:p w14:paraId="00000007" w14:textId="77777777" w:rsidR="008671F0" w:rsidRDefault="008671F0">
      <w:pPr>
        <w:ind w:left="720" w:right="720"/>
        <w:rPr>
          <w:sz w:val="18"/>
          <w:szCs w:val="18"/>
        </w:rPr>
      </w:pPr>
    </w:p>
    <w:p w14:paraId="00000008" w14:textId="77777777" w:rsidR="008671F0" w:rsidRDefault="008671F0">
      <w:pPr>
        <w:ind w:right="720"/>
        <w:rPr>
          <w:sz w:val="18"/>
          <w:szCs w:val="18"/>
        </w:rPr>
      </w:pPr>
    </w:p>
    <w:p w14:paraId="00000009" w14:textId="77777777" w:rsidR="008671F0" w:rsidRDefault="008F0C45">
      <w:pPr>
        <w:ind w:left="720" w:right="720"/>
        <w:rPr>
          <w:sz w:val="18"/>
          <w:szCs w:val="18"/>
        </w:rPr>
      </w:pPr>
      <w:r>
        <w:rPr>
          <w:sz w:val="18"/>
          <w:szCs w:val="18"/>
        </w:rPr>
        <w:t>Historic District Commission</w:t>
      </w:r>
    </w:p>
    <w:p w14:paraId="0000000A" w14:textId="77777777" w:rsidR="008671F0" w:rsidRDefault="008F0C45">
      <w:pPr>
        <w:ind w:left="720" w:right="720"/>
        <w:rPr>
          <w:sz w:val="18"/>
          <w:szCs w:val="18"/>
        </w:rPr>
      </w:pPr>
      <w:r>
        <w:rPr>
          <w:sz w:val="18"/>
          <w:szCs w:val="18"/>
        </w:rPr>
        <w:t>2 Woodward Ave, Suite 808</w:t>
      </w:r>
    </w:p>
    <w:p w14:paraId="0000000B" w14:textId="77777777" w:rsidR="008671F0" w:rsidRDefault="008F0C45">
      <w:pPr>
        <w:ind w:left="720" w:right="720"/>
        <w:rPr>
          <w:sz w:val="18"/>
          <w:szCs w:val="18"/>
        </w:rPr>
      </w:pPr>
      <w:r>
        <w:rPr>
          <w:sz w:val="18"/>
          <w:szCs w:val="18"/>
        </w:rPr>
        <w:t>Detroit, MI 48226</w:t>
      </w:r>
    </w:p>
    <w:p w14:paraId="0000000C" w14:textId="77777777" w:rsidR="008671F0" w:rsidRDefault="008671F0">
      <w:pPr>
        <w:ind w:left="720" w:right="720"/>
        <w:rPr>
          <w:sz w:val="18"/>
          <w:szCs w:val="18"/>
        </w:rPr>
      </w:pPr>
    </w:p>
    <w:p w14:paraId="0000000D" w14:textId="77777777" w:rsidR="008671F0" w:rsidRDefault="008F0C45">
      <w:pPr>
        <w:ind w:left="720" w:right="720"/>
        <w:rPr>
          <w:sz w:val="18"/>
          <w:szCs w:val="18"/>
        </w:rPr>
      </w:pPr>
      <w:r>
        <w:rPr>
          <w:sz w:val="18"/>
          <w:szCs w:val="18"/>
        </w:rPr>
        <w:t>Subject: Support for Proposed Project at 2108 Burns</w:t>
      </w:r>
    </w:p>
    <w:p w14:paraId="0000000E" w14:textId="77777777" w:rsidR="008671F0" w:rsidRDefault="008671F0">
      <w:pPr>
        <w:ind w:left="720" w:right="720"/>
        <w:rPr>
          <w:sz w:val="18"/>
          <w:szCs w:val="18"/>
        </w:rPr>
      </w:pPr>
    </w:p>
    <w:p w14:paraId="0000000F" w14:textId="77777777" w:rsidR="008671F0" w:rsidRDefault="008F0C45">
      <w:pPr>
        <w:ind w:left="720" w:right="720"/>
        <w:rPr>
          <w:sz w:val="18"/>
          <w:szCs w:val="18"/>
        </w:rPr>
      </w:pPr>
      <w:r>
        <w:rPr>
          <w:sz w:val="18"/>
          <w:szCs w:val="18"/>
        </w:rPr>
        <w:t>To the Historic District Commission of Detroit</w:t>
      </w:r>
    </w:p>
    <w:p w14:paraId="00000010" w14:textId="77777777" w:rsidR="008671F0" w:rsidRDefault="008671F0">
      <w:pPr>
        <w:ind w:left="720" w:right="720"/>
        <w:rPr>
          <w:sz w:val="18"/>
          <w:szCs w:val="18"/>
        </w:rPr>
      </w:pPr>
    </w:p>
    <w:p w14:paraId="00000011" w14:textId="0035ECA4" w:rsidR="008671F0" w:rsidRDefault="008F0C45">
      <w:pPr>
        <w:ind w:left="720" w:right="720"/>
        <w:rPr>
          <w:sz w:val="18"/>
          <w:szCs w:val="18"/>
        </w:rPr>
      </w:pPr>
      <w:r>
        <w:rPr>
          <w:sz w:val="18"/>
          <w:szCs w:val="18"/>
        </w:rPr>
        <w:t>I am a resident of Detroit</w:t>
      </w:r>
      <w:r w:rsidR="00A27B5A">
        <w:rPr>
          <w:sz w:val="18"/>
          <w:szCs w:val="18"/>
        </w:rPr>
        <w:t>’s Indian Village neighborhood</w:t>
      </w:r>
      <w:r>
        <w:rPr>
          <w:sz w:val="18"/>
          <w:szCs w:val="18"/>
        </w:rPr>
        <w:t xml:space="preserve"> and live at </w:t>
      </w:r>
      <w:r w:rsidR="00A27B5A">
        <w:rPr>
          <w:sz w:val="18"/>
          <w:szCs w:val="18"/>
        </w:rPr>
        <w:t>2415 Burns</w:t>
      </w:r>
      <w:r>
        <w:rPr>
          <w:sz w:val="18"/>
          <w:szCs w:val="18"/>
        </w:rPr>
        <w:t>. I am writing in support of the home project at 21</w:t>
      </w:r>
      <w:r w:rsidR="00A27B5A">
        <w:rPr>
          <w:sz w:val="18"/>
          <w:szCs w:val="18"/>
        </w:rPr>
        <w:t>08</w:t>
      </w:r>
      <w:r>
        <w:rPr>
          <w:sz w:val="18"/>
          <w:szCs w:val="18"/>
        </w:rPr>
        <w:t xml:space="preserve"> Burns Av</w:t>
      </w:r>
      <w:r>
        <w:rPr>
          <w:sz w:val="18"/>
          <w:szCs w:val="18"/>
        </w:rPr>
        <w:t xml:space="preserve">e. I believe that the proposed design will </w:t>
      </w:r>
      <w:r>
        <w:rPr>
          <w:sz w:val="18"/>
          <w:szCs w:val="18"/>
        </w:rPr>
        <w:t>improve our community</w:t>
      </w:r>
      <w:r w:rsidR="00A27B5A">
        <w:rPr>
          <w:sz w:val="18"/>
          <w:szCs w:val="18"/>
        </w:rPr>
        <w:t>, our property values, and will</w:t>
      </w:r>
      <w:r>
        <w:rPr>
          <w:sz w:val="18"/>
          <w:szCs w:val="18"/>
        </w:rPr>
        <w:t xml:space="preserve"> not detract </w:t>
      </w:r>
      <w:r>
        <w:rPr>
          <w:sz w:val="18"/>
          <w:szCs w:val="18"/>
        </w:rPr>
        <w:t xml:space="preserve">from the historic environment that we </w:t>
      </w:r>
      <w:r w:rsidR="00A27B5A">
        <w:rPr>
          <w:sz w:val="18"/>
          <w:szCs w:val="18"/>
        </w:rPr>
        <w:t>call home</w:t>
      </w:r>
      <w:r>
        <w:rPr>
          <w:sz w:val="18"/>
          <w:szCs w:val="18"/>
        </w:rPr>
        <w:t xml:space="preserve">.  </w:t>
      </w:r>
    </w:p>
    <w:p w14:paraId="00000012" w14:textId="77777777" w:rsidR="008671F0" w:rsidRDefault="008671F0">
      <w:pPr>
        <w:ind w:left="720" w:right="720"/>
        <w:rPr>
          <w:sz w:val="18"/>
          <w:szCs w:val="18"/>
        </w:rPr>
      </w:pPr>
    </w:p>
    <w:p w14:paraId="0FA00D91" w14:textId="7864D41F" w:rsidR="00A27B5A" w:rsidRDefault="00A27B5A" w:rsidP="00A27B5A">
      <w:pPr>
        <w:ind w:left="720" w:right="720"/>
        <w:rPr>
          <w:sz w:val="18"/>
          <w:szCs w:val="18"/>
        </w:rPr>
      </w:pPr>
      <w:r>
        <w:rPr>
          <w:sz w:val="18"/>
          <w:szCs w:val="18"/>
        </w:rPr>
        <w:t xml:space="preserve">Additionally, it is encouraging to see a homeowner who is willing to put forth the investment that so many of the homes in Indian Village require. </w:t>
      </w:r>
      <w:r w:rsidR="008F0C45">
        <w:rPr>
          <w:sz w:val="18"/>
          <w:szCs w:val="18"/>
        </w:rPr>
        <w:t xml:space="preserve">I </w:t>
      </w:r>
      <w:r>
        <w:rPr>
          <w:sz w:val="18"/>
          <w:szCs w:val="18"/>
        </w:rPr>
        <w:t>fully</w:t>
      </w:r>
      <w:r w:rsidR="008F0C45">
        <w:rPr>
          <w:sz w:val="18"/>
          <w:szCs w:val="18"/>
        </w:rPr>
        <w:t xml:space="preserve"> support this project and </w:t>
      </w:r>
      <w:r>
        <w:rPr>
          <w:sz w:val="18"/>
          <w:szCs w:val="18"/>
        </w:rPr>
        <w:t>feel that t</w:t>
      </w:r>
      <w:r w:rsidRPr="00A27B5A">
        <w:rPr>
          <w:sz w:val="18"/>
          <w:szCs w:val="18"/>
        </w:rPr>
        <w:t xml:space="preserve">he proposed plans </w:t>
      </w:r>
      <w:r>
        <w:rPr>
          <w:sz w:val="18"/>
          <w:szCs w:val="18"/>
        </w:rPr>
        <w:t xml:space="preserve">are a net positive for both the </w:t>
      </w:r>
      <w:r w:rsidRPr="00A27B5A">
        <w:rPr>
          <w:sz w:val="18"/>
          <w:szCs w:val="18"/>
        </w:rPr>
        <w:t xml:space="preserve">property </w:t>
      </w:r>
      <w:r>
        <w:rPr>
          <w:sz w:val="18"/>
          <w:szCs w:val="18"/>
        </w:rPr>
        <w:t>and our neighborhood</w:t>
      </w:r>
      <w:r w:rsidRPr="00A27B5A">
        <w:rPr>
          <w:sz w:val="18"/>
          <w:szCs w:val="18"/>
        </w:rPr>
        <w:t>.</w:t>
      </w:r>
    </w:p>
    <w:p w14:paraId="00000015" w14:textId="77777777" w:rsidR="008671F0" w:rsidRDefault="008671F0" w:rsidP="00A27B5A">
      <w:pPr>
        <w:ind w:right="720"/>
        <w:rPr>
          <w:sz w:val="18"/>
          <w:szCs w:val="18"/>
        </w:rPr>
      </w:pPr>
    </w:p>
    <w:p w14:paraId="00000016" w14:textId="77777777" w:rsidR="008671F0" w:rsidRDefault="008671F0">
      <w:pPr>
        <w:ind w:left="720" w:right="720"/>
        <w:rPr>
          <w:sz w:val="18"/>
          <w:szCs w:val="18"/>
        </w:rPr>
      </w:pPr>
    </w:p>
    <w:p w14:paraId="00000017" w14:textId="7065F55D" w:rsidR="008671F0" w:rsidRDefault="008F0C45">
      <w:pPr>
        <w:ind w:left="720" w:right="720"/>
        <w:rPr>
          <w:sz w:val="18"/>
          <w:szCs w:val="18"/>
        </w:rPr>
      </w:pPr>
      <w:r>
        <w:rPr>
          <w:sz w:val="18"/>
          <w:szCs w:val="18"/>
        </w:rPr>
        <w:t>Thank you</w:t>
      </w:r>
      <w:r>
        <w:rPr>
          <w:sz w:val="18"/>
          <w:szCs w:val="18"/>
        </w:rPr>
        <w:t>,</w:t>
      </w:r>
    </w:p>
    <w:p w14:paraId="00000018" w14:textId="77777777" w:rsidR="008671F0" w:rsidRDefault="008671F0">
      <w:pPr>
        <w:ind w:left="720" w:right="720"/>
        <w:rPr>
          <w:sz w:val="18"/>
          <w:szCs w:val="18"/>
        </w:rPr>
      </w:pPr>
    </w:p>
    <w:p w14:paraId="00000019" w14:textId="529C452E" w:rsidR="008671F0" w:rsidRDefault="00A27B5A">
      <w:pPr>
        <w:ind w:left="720" w:right="720"/>
        <w:rPr>
          <w:sz w:val="18"/>
          <w:szCs w:val="18"/>
        </w:rPr>
      </w:pPr>
      <w:r>
        <w:rPr>
          <w:sz w:val="18"/>
          <w:szCs w:val="18"/>
        </w:rPr>
        <w:t>Bryan Steele</w:t>
      </w:r>
    </w:p>
    <w:p w14:paraId="0000001A" w14:textId="77777777" w:rsidR="008671F0" w:rsidRDefault="008671F0">
      <w:pPr>
        <w:ind w:left="720" w:right="720"/>
        <w:rPr>
          <w:sz w:val="18"/>
          <w:szCs w:val="18"/>
        </w:rPr>
      </w:pPr>
    </w:p>
    <w:p w14:paraId="0000001B" w14:textId="77777777" w:rsidR="008671F0" w:rsidRDefault="008671F0">
      <w:pPr>
        <w:ind w:left="720" w:right="720"/>
        <w:rPr>
          <w:sz w:val="18"/>
          <w:szCs w:val="18"/>
        </w:rPr>
      </w:pPr>
    </w:p>
    <w:sectPr w:rsidR="008671F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1F0"/>
    <w:rsid w:val="008671F0"/>
    <w:rsid w:val="008F0C45"/>
    <w:rsid w:val="00A2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E1B40"/>
  <w15:docId w15:val="{E47D088F-D63D-4EE2-B7A5-309F99882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68A1F80588CC4A940395D4D8D0494C" ma:contentTypeVersion="18" ma:contentTypeDescription="Create a new document." ma:contentTypeScope="" ma:versionID="75ed6d51b30cb2cc7d8a5a960f00c873">
  <xsd:schema xmlns:xsd="http://www.w3.org/2001/XMLSchema" xmlns:xs="http://www.w3.org/2001/XMLSchema" xmlns:p="http://schemas.microsoft.com/office/2006/metadata/properties" xmlns:ns1="http://schemas.microsoft.com/sharepoint/v3" xmlns:ns2="a0f6b570-af70-4091-a45a-a8ae47b1fb27" xmlns:ns3="e4267ba3-be0f-4829-bb85-be53d0ccf504" targetNamespace="http://schemas.microsoft.com/office/2006/metadata/properties" ma:root="true" ma:fieldsID="bbc0c7dd304734112ba1951af64d32b1" ns1:_="" ns2:_="" ns3:_="">
    <xsd:import namespace="http://schemas.microsoft.com/sharepoint/v3"/>
    <xsd:import namespace="a0f6b570-af70-4091-a45a-a8ae47b1fb27"/>
    <xsd:import namespace="e4267ba3-be0f-4829-bb85-be53d0ccf504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6b570-af70-4091-a45a-a8ae47b1f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042f1e1-721c-4f15-8265-f5fffa71f7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67ba3-be0f-4829-bb85-be53d0ccf50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d5f4ffc-4271-436d-8593-6f477ff1a69e}" ma:internalName="TaxCatchAll" ma:showField="CatchAllData" ma:web="e4267ba3-be0f-4829-bb85-be53d0ccf5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30B6DB-9899-40FB-B403-17F83897F1E4}"/>
</file>

<file path=customXml/itemProps2.xml><?xml version="1.0" encoding="utf-8"?>
<ds:datastoreItem xmlns:ds="http://schemas.openxmlformats.org/officeDocument/2006/customXml" ds:itemID="{55FCFFA7-FFC9-41AA-8345-0A62014F27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Bryan Steele</cp:lastModifiedBy>
  <cp:revision>2</cp:revision>
  <dcterms:created xsi:type="dcterms:W3CDTF">2023-06-09T01:07:00Z</dcterms:created>
  <dcterms:modified xsi:type="dcterms:W3CDTF">2023-06-09T01:07:00Z</dcterms:modified>
</cp:coreProperties>
</file>